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FBF" w:rsidRDefault="00E84FBF" w:rsidP="00E84FBF">
      <w:pPr>
        <w:spacing w:after="0" w:line="240" w:lineRule="auto"/>
        <w:ind w:left="-1134" w:right="-284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2день 2часть</w:t>
      </w:r>
    </w:p>
    <w:p w:rsidR="00E84FBF" w:rsidRDefault="00E84FBF" w:rsidP="00E84FBF">
      <w:pPr>
        <w:spacing w:after="0" w:line="240" w:lineRule="auto"/>
        <w:ind w:left="-1134" w:right="-284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00:36 - 00:56</w:t>
      </w:r>
    </w:p>
    <w:p w:rsidR="00E84FBF" w:rsidRDefault="00E84FBF" w:rsidP="00E84FBF">
      <w:pPr>
        <w:spacing w:after="0" w:line="240" w:lineRule="auto"/>
        <w:ind w:left="-1134" w:right="-284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№8</w:t>
      </w:r>
    </w:p>
    <w:p w:rsidR="00E84FBF" w:rsidRDefault="00E84FBF" w:rsidP="00E84FBF">
      <w:pPr>
        <w:spacing w:after="0" w:line="240" w:lineRule="auto"/>
        <w:ind w:left="-1134" w:right="-284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Стяжание Совершенного Восприятия Изначально Вышестоящего Отца</w:t>
      </w:r>
    </w:p>
    <w:p w:rsidR="00E84FBF" w:rsidRDefault="00E84FBF" w:rsidP="00E84FBF">
      <w:pPr>
        <w:spacing w:after="0" w:line="240" w:lineRule="auto"/>
        <w:ind w:left="-113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возжигаемся всем синтезом каждого из нас, возжигаясь всем стяжённым и возожжённым в активации 4096-цы Частей, Систем, Аппаратов и Частностей, в активации всех Посвящений и Статусов, в активации всех Ядер Синтеза, пройденных каждым из нас. Синтезфизически развёртываясь ранее стяжёнными Совершенствами Восприятия Изначально Вышестоящего Отца, воссоединённостью, принятием, воспитанием, воссоединённым питанием, практиками, эталонными практиками, цельностью всего стяжённого и возожжённого.</w:t>
      </w:r>
    </w:p>
    <w:p w:rsidR="00E84FBF" w:rsidRDefault="00E84FBF" w:rsidP="00E84FBF">
      <w:pPr>
        <w:spacing w:after="0" w:line="240" w:lineRule="auto"/>
        <w:ind w:left="-113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синтезируемся с Изначально Вышестоящими Аватарами Синтеза Кут Хуми и Фаинь и физически, проник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ясь синтезом Кут Хуми Фаинь, и тут же </w:t>
      </w:r>
      <w:r w:rsidR="006975E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равильным Восприятием начинайте идентифицировать какое количество частей, пропускает собою синтез Кут Хуми Фаинь. Вспоминаем вчерашнее количество и сегодняшнее. </w:t>
      </w:r>
    </w:p>
    <w:p w:rsidR="00E84FBF" w:rsidRDefault="00E84FBF" w:rsidP="00E84FBF">
      <w:pPr>
        <w:spacing w:after="0" w:line="240" w:lineRule="auto"/>
        <w:ind w:left="-113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синтезе с Аватарами Синтеза Кут Хуми Фаинь, переходим в зал ИВДИВО. Встали всей командой, и возжигаясь выражением Ипостаси 18-го Синтеза Изначально Вышестоящего Отца, возжигаясь синтезтелесно всем стяжённым и возожжё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ным, мы синтезируемся с Хум Аватаров Синтеза Кут Хуми Фаинь, стяжая и возжигаясь Синтез Синтезов Изначально Вышестоящего Отца, прося преобразить каждого из нас и синтез нас, на явление Правильного Восприятия каждого из нас и синтез нас синтезфиз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чески. </w:t>
      </w:r>
    </w:p>
    <w:p w:rsidR="00E84FBF" w:rsidRDefault="00E84FBF" w:rsidP="00E84FBF">
      <w:pPr>
        <w:spacing w:after="0" w:line="240" w:lineRule="auto"/>
        <w:ind w:left="-113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ещё глубже синтезируясь с Хум Изначально Вышестоящего Отца, мы стяжаем 16-цу Правильного Воспр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ятия каждого из нас и синтез нас. И возжигаясь 16-ти частностью Синтез Синтезов Изначально Вышестоящего Отца, преображаясь этим, мы синтезируемся Изначально Вышестоящим Отцом и переходим в зал Изначально Вышестоящего Отца 257-ми Высоко Цельно Изначально Вышестояще. Встали. </w:t>
      </w:r>
    </w:p>
    <w:p w:rsidR="00E84FBF" w:rsidRDefault="00E84FBF" w:rsidP="00E84FBF">
      <w:pPr>
        <w:spacing w:after="0" w:line="240" w:lineRule="auto"/>
        <w:ind w:left="-113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Хум Изначально Вышестоящего Отца, стяжая и возжигаясь Синтезом Изначально Вышестоящего Отца, мы просим преобразить каждого из нас и синтез нас, стяжанием Правильного Восприятия Изначально Вышестоящего Отца 16-рично каждым из нас, во взаимодействии Восприятии субъективно, объективно, предметно или в любом ином выражении. </w:t>
      </w:r>
    </w:p>
    <w:p w:rsidR="00143DF6" w:rsidRDefault="00E84FBF" w:rsidP="00E84FBF">
      <w:pPr>
        <w:spacing w:after="0" w:line="240" w:lineRule="auto"/>
        <w:ind w:left="-113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ещё глубже синтезируясь с Хум Изначально Вышестоящего Отца, мы стяжаем</w:t>
      </w:r>
      <w:r w:rsidR="00143DF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DF6" w:rsidRDefault="00E84FBF" w:rsidP="00E84FBF">
      <w:pPr>
        <w:spacing w:after="0" w:line="240" w:lineRule="auto"/>
        <w:ind w:left="-113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Правильную Ивдивность Восприятия Изначально Вышестоящего Отца</w:t>
      </w:r>
      <w:r w:rsidR="00143DF6">
        <w:rPr>
          <w:rFonts w:ascii="Times New Roman" w:hAnsi="Times New Roman" w:cs="Times New Roman"/>
          <w:sz w:val="24"/>
          <w:szCs w:val="24"/>
        </w:rPr>
        <w:t xml:space="preserve"> каждого из нас</w:t>
      </w:r>
    </w:p>
    <w:p w:rsidR="00143DF6" w:rsidRDefault="00E84FBF" w:rsidP="00E84FBF">
      <w:pPr>
        <w:spacing w:after="0" w:line="240" w:lineRule="auto"/>
        <w:ind w:left="-113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Правильную Сверхпассиона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ность Восприятия</w:t>
      </w:r>
      <w:r w:rsidR="00143DF6">
        <w:rPr>
          <w:rFonts w:ascii="Times New Roman" w:hAnsi="Times New Roman" w:cs="Times New Roman"/>
          <w:sz w:val="24"/>
          <w:szCs w:val="24"/>
        </w:rPr>
        <w:t xml:space="preserve"> каждого из нас</w:t>
      </w:r>
    </w:p>
    <w:p w:rsidR="00143DF6" w:rsidRDefault="00E84FBF" w:rsidP="00E84FBF">
      <w:pPr>
        <w:spacing w:after="0" w:line="240" w:lineRule="auto"/>
        <w:ind w:left="-113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Правильную Истин</w:t>
      </w:r>
      <w:r w:rsidR="00143DF6">
        <w:rPr>
          <w:rFonts w:ascii="Times New Roman" w:hAnsi="Times New Roman" w:cs="Times New Roman"/>
          <w:sz w:val="24"/>
          <w:szCs w:val="24"/>
        </w:rPr>
        <w:t>ность Восприятия каждого из нас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DF6" w:rsidRDefault="00E84FBF" w:rsidP="00E84FBF">
      <w:pPr>
        <w:spacing w:after="0" w:line="240" w:lineRule="auto"/>
        <w:ind w:left="-113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Правильную Окскость Восприятия каждого из нас </w:t>
      </w:r>
    </w:p>
    <w:p w:rsidR="00143DF6" w:rsidRDefault="00E84FBF" w:rsidP="00E84FBF">
      <w:pPr>
        <w:spacing w:after="0" w:line="240" w:lineRule="auto"/>
        <w:ind w:left="-113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Правильную К</w:t>
      </w:r>
      <w:r w:rsidR="00143DF6">
        <w:rPr>
          <w:rFonts w:ascii="Times New Roman" w:hAnsi="Times New Roman" w:cs="Times New Roman"/>
          <w:sz w:val="24"/>
          <w:szCs w:val="24"/>
        </w:rPr>
        <w:t>расоту Восприятия каждым из нас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DF6" w:rsidRDefault="00E84FBF" w:rsidP="00E84FBF">
      <w:pPr>
        <w:spacing w:after="0" w:line="240" w:lineRule="auto"/>
        <w:ind w:left="-113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Правильную Константу Восприятия каждого из нас. </w:t>
      </w:r>
    </w:p>
    <w:p w:rsidR="00143DF6" w:rsidRDefault="00143DF6" w:rsidP="00143DF6">
      <w:pPr>
        <w:spacing w:after="0" w:line="240" w:lineRule="auto"/>
        <w:ind w:left="-113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E84FBF">
        <w:rPr>
          <w:rFonts w:ascii="Times New Roman" w:hAnsi="Times New Roman" w:cs="Times New Roman"/>
          <w:sz w:val="24"/>
          <w:szCs w:val="24"/>
        </w:rPr>
        <w:t xml:space="preserve">ещё глубже синтезируясь с Хум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E84FBF">
        <w:rPr>
          <w:rFonts w:ascii="Times New Roman" w:hAnsi="Times New Roman" w:cs="Times New Roman"/>
          <w:sz w:val="24"/>
          <w:szCs w:val="24"/>
        </w:rPr>
        <w:t>, мы стяжаем</w:t>
      </w:r>
      <w:r>
        <w:rPr>
          <w:rFonts w:ascii="Times New Roman" w:hAnsi="Times New Roman" w:cs="Times New Roman"/>
          <w:sz w:val="24"/>
          <w:szCs w:val="24"/>
        </w:rPr>
        <w:t>:</w:t>
      </w:r>
      <w:r w:rsidR="00E84F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DF6" w:rsidRDefault="00E84FBF" w:rsidP="00143DF6">
      <w:pPr>
        <w:spacing w:after="0" w:line="240" w:lineRule="auto"/>
        <w:ind w:left="-113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Правильное Знание ИВО каждого из нас, </w:t>
      </w:r>
    </w:p>
    <w:p w:rsidR="00143DF6" w:rsidRDefault="00E84FBF" w:rsidP="00143DF6">
      <w:pPr>
        <w:spacing w:after="0" w:line="240" w:lineRule="auto"/>
        <w:ind w:left="-113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Правильную</w:t>
      </w:r>
      <w:r w:rsidR="00143DF6">
        <w:rPr>
          <w:rFonts w:ascii="Times New Roman" w:hAnsi="Times New Roman" w:cs="Times New Roman"/>
          <w:sz w:val="24"/>
          <w:szCs w:val="24"/>
        </w:rPr>
        <w:t xml:space="preserve"> Меру Восприятия каждого из нас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DF6" w:rsidRDefault="00E84FBF" w:rsidP="00143DF6">
      <w:pPr>
        <w:spacing w:after="0" w:line="240" w:lineRule="auto"/>
        <w:ind w:left="-113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Правильный Стандарт Восприят</w:t>
      </w:r>
      <w:r w:rsidR="00143DF6">
        <w:rPr>
          <w:rFonts w:ascii="Times New Roman" w:hAnsi="Times New Roman" w:cs="Times New Roman"/>
          <w:sz w:val="24"/>
          <w:szCs w:val="24"/>
        </w:rPr>
        <w:t>ия каждого из нас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DF6" w:rsidRDefault="00E84FBF" w:rsidP="00143DF6">
      <w:pPr>
        <w:spacing w:after="0" w:line="240" w:lineRule="auto"/>
        <w:ind w:left="-113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Правильный З</w:t>
      </w:r>
      <w:r w:rsidR="00143DF6">
        <w:rPr>
          <w:rFonts w:ascii="Times New Roman" w:hAnsi="Times New Roman" w:cs="Times New Roman"/>
          <w:sz w:val="24"/>
          <w:szCs w:val="24"/>
        </w:rPr>
        <w:t>акон Восприятия каждого из нас</w:t>
      </w:r>
    </w:p>
    <w:p w:rsidR="00143DF6" w:rsidRDefault="00E84FBF" w:rsidP="00143DF6">
      <w:pPr>
        <w:spacing w:after="0" w:line="240" w:lineRule="auto"/>
        <w:ind w:left="-113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Правильный Импер</w:t>
      </w:r>
      <w:r w:rsidR="00143DF6">
        <w:rPr>
          <w:rFonts w:ascii="Times New Roman" w:hAnsi="Times New Roman" w:cs="Times New Roman"/>
          <w:sz w:val="24"/>
          <w:szCs w:val="24"/>
        </w:rPr>
        <w:t>атив Восприятия каждого из нас</w:t>
      </w:r>
    </w:p>
    <w:p w:rsidR="00143DF6" w:rsidRDefault="00E84FBF" w:rsidP="00143DF6">
      <w:pPr>
        <w:spacing w:after="0" w:line="240" w:lineRule="auto"/>
        <w:ind w:left="-113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Правильную Акс</w:t>
      </w:r>
      <w:r w:rsidR="00143DF6">
        <w:rPr>
          <w:rFonts w:ascii="Times New Roman" w:hAnsi="Times New Roman" w:cs="Times New Roman"/>
          <w:sz w:val="24"/>
          <w:szCs w:val="24"/>
        </w:rPr>
        <w:t>иому Восприятия каждого из нас</w:t>
      </w:r>
    </w:p>
    <w:p w:rsidR="00143DF6" w:rsidRDefault="00E84FBF" w:rsidP="00143DF6">
      <w:pPr>
        <w:spacing w:after="0" w:line="240" w:lineRule="auto"/>
        <w:ind w:left="-113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Правильные Н</w:t>
      </w:r>
      <w:r w:rsidR="00143DF6">
        <w:rPr>
          <w:rFonts w:ascii="Times New Roman" w:hAnsi="Times New Roman" w:cs="Times New Roman"/>
          <w:sz w:val="24"/>
          <w:szCs w:val="24"/>
        </w:rPr>
        <w:t>ачала Восприятия каждого из нас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DF6" w:rsidRDefault="00E84FBF" w:rsidP="00143DF6">
      <w:pPr>
        <w:spacing w:after="0" w:line="240" w:lineRule="auto"/>
        <w:ind w:left="-113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Правильный Пр</w:t>
      </w:r>
      <w:r w:rsidR="00143DF6">
        <w:rPr>
          <w:rFonts w:ascii="Times New Roman" w:hAnsi="Times New Roman" w:cs="Times New Roman"/>
          <w:sz w:val="24"/>
          <w:szCs w:val="24"/>
        </w:rPr>
        <w:t>инцип Восприятия каждого из нас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DF6" w:rsidRDefault="00E84FBF" w:rsidP="00143DF6">
      <w:pPr>
        <w:spacing w:after="0" w:line="240" w:lineRule="auto"/>
        <w:ind w:left="-113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Правильный Метод Восприятия каждого из нас и </w:t>
      </w:r>
    </w:p>
    <w:p w:rsidR="00143DF6" w:rsidRDefault="00E84FBF" w:rsidP="00143DF6">
      <w:pPr>
        <w:spacing w:after="0" w:line="240" w:lineRule="auto"/>
        <w:ind w:left="-113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Правильное Пр</w:t>
      </w:r>
      <w:r w:rsidR="00143DF6">
        <w:rPr>
          <w:rFonts w:ascii="Times New Roman" w:hAnsi="Times New Roman" w:cs="Times New Roman"/>
          <w:sz w:val="24"/>
          <w:szCs w:val="24"/>
        </w:rPr>
        <w:t>авило Восприятия каждого из нас.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DF6" w:rsidRDefault="00E84FBF" w:rsidP="00143DF6">
      <w:pPr>
        <w:spacing w:after="0" w:line="240" w:lineRule="auto"/>
        <w:ind w:left="-113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ещё глубже синтезируясь с Хум </w:t>
      </w:r>
      <w:r w:rsidR="00143DF6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16-цей Правильных Акцентов Восприятия и в цельности, стяжая Цельное Восприятие в каждом из нас. Входя в цельность, входя в единицу Восприимчивости, Единичности Восприятия каждого из нас и синтез нас, мы ещё глубже синтезируемся с Хум </w:t>
      </w:r>
      <w:r w:rsidR="00143DF6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 стяжаем 17-ть Синтезов </w:t>
      </w:r>
      <w:r w:rsidR="00143DF6">
        <w:rPr>
          <w:rFonts w:ascii="Times New Roman" w:hAnsi="Times New Roman" w:cs="Times New Roman"/>
          <w:sz w:val="24"/>
          <w:szCs w:val="24"/>
        </w:rPr>
        <w:t xml:space="preserve">Изначально </w:t>
      </w:r>
      <w:r w:rsidR="00143DF6">
        <w:rPr>
          <w:rFonts w:ascii="Times New Roman" w:hAnsi="Times New Roman" w:cs="Times New Roman"/>
          <w:sz w:val="24"/>
          <w:szCs w:val="24"/>
        </w:rPr>
        <w:lastRenderedPageBreak/>
        <w:t>Вышестоящего Отца</w:t>
      </w:r>
      <w:r>
        <w:rPr>
          <w:rFonts w:ascii="Times New Roman" w:hAnsi="Times New Roman" w:cs="Times New Roman"/>
          <w:sz w:val="24"/>
          <w:szCs w:val="24"/>
        </w:rPr>
        <w:t>, прося преобразить каждого из нас и синтез нас на 16-</w:t>
      </w:r>
      <w:r w:rsidR="00143DF6">
        <w:rPr>
          <w:rFonts w:ascii="Times New Roman" w:hAnsi="Times New Roman" w:cs="Times New Roman"/>
          <w:sz w:val="24"/>
          <w:szCs w:val="24"/>
        </w:rPr>
        <w:t>ри</w:t>
      </w:r>
      <w:r>
        <w:rPr>
          <w:rFonts w:ascii="Times New Roman" w:hAnsi="Times New Roman" w:cs="Times New Roman"/>
          <w:sz w:val="24"/>
          <w:szCs w:val="24"/>
        </w:rPr>
        <w:t xml:space="preserve">чную Правильность Восприятия, и возжигаясь 16-ю Синтезами </w:t>
      </w:r>
      <w:r w:rsidR="00143DF6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43DF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реображаясь ими в синтезе 16-ти, преображаясь в Цельное Восприятие,</w:t>
      </w:r>
      <w:r w:rsidR="00143DF6">
        <w:rPr>
          <w:rFonts w:ascii="Times New Roman" w:hAnsi="Times New Roman" w:cs="Times New Roman"/>
          <w:sz w:val="24"/>
          <w:szCs w:val="24"/>
        </w:rPr>
        <w:t xml:space="preserve"> как 17-ое Восприятие.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DF6" w:rsidRDefault="00143DF6" w:rsidP="00143DF6">
      <w:pPr>
        <w:spacing w:after="0" w:line="240" w:lineRule="auto"/>
        <w:ind w:left="-113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84FBF">
        <w:rPr>
          <w:rFonts w:ascii="Times New Roman" w:hAnsi="Times New Roman" w:cs="Times New Roman"/>
          <w:sz w:val="24"/>
          <w:szCs w:val="24"/>
        </w:rPr>
        <w:t xml:space="preserve"> возжигая Цельность Единичностью Восприятия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E84FBF">
        <w:rPr>
          <w:rFonts w:ascii="Times New Roman" w:hAnsi="Times New Roman" w:cs="Times New Roman"/>
          <w:sz w:val="24"/>
          <w:szCs w:val="24"/>
        </w:rPr>
        <w:t xml:space="preserve">, возжигаясь, преображаясь, мы стоя пред </w:t>
      </w:r>
      <w:r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="00E84FBF">
        <w:rPr>
          <w:rFonts w:ascii="Times New Roman" w:hAnsi="Times New Roman" w:cs="Times New Roman"/>
          <w:sz w:val="24"/>
          <w:szCs w:val="24"/>
        </w:rPr>
        <w:t>, начинаем корректир</w:t>
      </w:r>
      <w:r w:rsidR="00E84FBF">
        <w:rPr>
          <w:rFonts w:ascii="Times New Roman" w:hAnsi="Times New Roman" w:cs="Times New Roman"/>
          <w:sz w:val="24"/>
          <w:szCs w:val="24"/>
        </w:rPr>
        <w:t>о</w:t>
      </w:r>
      <w:r w:rsidR="00E84FBF">
        <w:rPr>
          <w:rFonts w:ascii="Times New Roman" w:hAnsi="Times New Roman" w:cs="Times New Roman"/>
          <w:sz w:val="24"/>
          <w:szCs w:val="24"/>
        </w:rPr>
        <w:t xml:space="preserve">вать, координировать Цельностью, этой Единичностью Правильного Восприятия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E84FBF">
        <w:rPr>
          <w:rFonts w:ascii="Times New Roman" w:hAnsi="Times New Roman" w:cs="Times New Roman"/>
          <w:sz w:val="24"/>
          <w:szCs w:val="24"/>
        </w:rPr>
        <w:t xml:space="preserve"> итогово всё внутреннее субъективное Восприятие каждого из нас. Знаете, как, доработайте какие</w:t>
      </w:r>
      <w:r>
        <w:rPr>
          <w:rFonts w:ascii="Times New Roman" w:hAnsi="Times New Roman" w:cs="Times New Roman"/>
          <w:sz w:val="24"/>
          <w:szCs w:val="24"/>
        </w:rPr>
        <w:t>-</w:t>
      </w:r>
      <w:r w:rsidR="00E84FBF">
        <w:rPr>
          <w:rFonts w:ascii="Times New Roman" w:hAnsi="Times New Roman" w:cs="Times New Roman"/>
          <w:sz w:val="24"/>
          <w:szCs w:val="24"/>
        </w:rPr>
        <w:t>то нюансы, которые не доработаны в предыдущих практиках, довоспринимайте Отцом, довоспринимайте правильно. Знаете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E84FBF">
        <w:rPr>
          <w:rFonts w:ascii="Times New Roman" w:hAnsi="Times New Roman" w:cs="Times New Roman"/>
          <w:sz w:val="24"/>
          <w:szCs w:val="24"/>
        </w:rPr>
        <w:t xml:space="preserve"> вот есть такое выражение дожать, доделать сверх того, что вы сделали. Попробуйте этот эффект сейчас исполнить в практике. </w:t>
      </w:r>
    </w:p>
    <w:p w:rsidR="00143DF6" w:rsidRDefault="00E84FBF" w:rsidP="00143DF6">
      <w:pPr>
        <w:spacing w:after="0" w:line="240" w:lineRule="auto"/>
        <w:ind w:left="-113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возжигаясь, цельностью Правильного Восприятия </w:t>
      </w:r>
      <w:r w:rsidR="00143DF6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, мы синтезир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емся с Хум </w:t>
      </w:r>
      <w:r w:rsidR="00143DF6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 стяжаем 16-ть Синтезов </w:t>
      </w:r>
      <w:r w:rsidR="00143DF6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,16-</w:t>
      </w:r>
      <w:r w:rsidR="00143DF6">
        <w:rPr>
          <w:rFonts w:ascii="Times New Roman" w:hAnsi="Times New Roman" w:cs="Times New Roman"/>
          <w:sz w:val="24"/>
          <w:szCs w:val="24"/>
        </w:rPr>
        <w:t>ри</w:t>
      </w:r>
      <w:r>
        <w:rPr>
          <w:rFonts w:ascii="Times New Roman" w:hAnsi="Times New Roman" w:cs="Times New Roman"/>
          <w:sz w:val="24"/>
          <w:szCs w:val="24"/>
        </w:rPr>
        <w:t xml:space="preserve">цы Совершенного Восприятия </w:t>
      </w:r>
      <w:r w:rsidR="00143DF6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в синтезе 16-т</w:t>
      </w:r>
      <w:r w:rsidR="00143DF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Совершенных Восприятий </w:t>
      </w:r>
      <w:r w:rsidR="00143DF6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 стяжаем 16-цу Совершенств Восприятия </w:t>
      </w:r>
      <w:r w:rsidR="00143DF6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от Совершенного Восприятия Могущества Поядающей Огненности </w:t>
      </w:r>
      <w:r w:rsidR="00143DF6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16384</w:t>
      </w:r>
      <w:r w:rsidR="00143DF6">
        <w:rPr>
          <w:rFonts w:ascii="Times New Roman" w:hAnsi="Times New Roman" w:cs="Times New Roman"/>
          <w:sz w:val="24"/>
          <w:szCs w:val="24"/>
        </w:rPr>
        <w:t>-ёх</w:t>
      </w:r>
      <w:r>
        <w:rPr>
          <w:rFonts w:ascii="Times New Roman" w:hAnsi="Times New Roman" w:cs="Times New Roman"/>
          <w:sz w:val="24"/>
          <w:szCs w:val="24"/>
        </w:rPr>
        <w:t xml:space="preserve"> Полей Практик Восприятия </w:t>
      </w:r>
      <w:r w:rsidR="00143DF6"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3DF6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о Совершенного Восприятия Синтеза </w:t>
      </w:r>
      <w:r w:rsidR="00143DF6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в 67</w:t>
      </w:r>
      <w:r w:rsidR="00143D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108</w:t>
      </w:r>
      <w:r w:rsidR="00143D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864</w:t>
      </w:r>
      <w:r w:rsidR="00143DF6">
        <w:rPr>
          <w:rFonts w:ascii="Times New Roman" w:hAnsi="Times New Roman" w:cs="Times New Roman"/>
          <w:sz w:val="24"/>
          <w:szCs w:val="24"/>
        </w:rPr>
        <w:t>-ре</w:t>
      </w:r>
      <w:r>
        <w:rPr>
          <w:rFonts w:ascii="Times New Roman" w:hAnsi="Times New Roman" w:cs="Times New Roman"/>
          <w:sz w:val="24"/>
          <w:szCs w:val="24"/>
        </w:rPr>
        <w:t xml:space="preserve"> Поядающего Восприятия </w:t>
      </w:r>
      <w:r w:rsidR="00143DF6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6975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E7875" w:rsidRDefault="00143DF6" w:rsidP="00143DF6">
      <w:pPr>
        <w:spacing w:after="0" w:line="240" w:lineRule="auto"/>
        <w:ind w:left="-113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</w:t>
      </w:r>
      <w:r w:rsidR="00E84FBF">
        <w:rPr>
          <w:rFonts w:ascii="Times New Roman" w:hAnsi="Times New Roman" w:cs="Times New Roman"/>
          <w:sz w:val="24"/>
          <w:szCs w:val="24"/>
        </w:rPr>
        <w:t xml:space="preserve">озжигаясь Цельной 16-цей Совершенного Восприятия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E84FBF">
        <w:rPr>
          <w:rFonts w:ascii="Times New Roman" w:hAnsi="Times New Roman" w:cs="Times New Roman"/>
          <w:sz w:val="24"/>
          <w:szCs w:val="24"/>
        </w:rPr>
        <w:t xml:space="preserve"> в выражение 16-</w:t>
      </w:r>
      <w:r>
        <w:rPr>
          <w:rFonts w:ascii="Times New Roman" w:hAnsi="Times New Roman" w:cs="Times New Roman"/>
          <w:sz w:val="24"/>
          <w:szCs w:val="24"/>
        </w:rPr>
        <w:t>ри</w:t>
      </w:r>
      <w:r w:rsidR="00E84FBF">
        <w:rPr>
          <w:rFonts w:ascii="Times New Roman" w:hAnsi="Times New Roman" w:cs="Times New Roman"/>
          <w:sz w:val="24"/>
          <w:szCs w:val="24"/>
        </w:rPr>
        <w:t xml:space="preserve">цы Совершенного Восприятия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E84FBF">
        <w:rPr>
          <w:rFonts w:ascii="Times New Roman" w:hAnsi="Times New Roman" w:cs="Times New Roman"/>
          <w:sz w:val="24"/>
          <w:szCs w:val="24"/>
        </w:rPr>
        <w:t xml:space="preserve">, возжигаясь этим, преображаясь этим. Мы синтезируемся с </w:t>
      </w:r>
      <w:r w:rsidR="002E7875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="00E84FBF">
        <w:rPr>
          <w:rFonts w:ascii="Times New Roman" w:hAnsi="Times New Roman" w:cs="Times New Roman"/>
          <w:sz w:val="24"/>
          <w:szCs w:val="24"/>
        </w:rPr>
        <w:t xml:space="preserve"> и стяжаем Совершенное Восприятие</w:t>
      </w:r>
      <w:r w:rsidR="002E7875" w:rsidRPr="002E7875">
        <w:rPr>
          <w:rFonts w:ascii="Times New Roman" w:hAnsi="Times New Roman" w:cs="Times New Roman"/>
          <w:sz w:val="24"/>
          <w:szCs w:val="24"/>
        </w:rPr>
        <w:t xml:space="preserve"> </w:t>
      </w:r>
      <w:r w:rsidR="002E787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E84FBF">
        <w:rPr>
          <w:rFonts w:ascii="Times New Roman" w:hAnsi="Times New Roman" w:cs="Times New Roman"/>
          <w:sz w:val="24"/>
          <w:szCs w:val="24"/>
        </w:rPr>
        <w:t xml:space="preserve">, как, вторую Совершенную Часть </w:t>
      </w:r>
      <w:r w:rsidR="002E7875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2E7875">
        <w:rPr>
          <w:rFonts w:ascii="Times New Roman" w:hAnsi="Times New Roman" w:cs="Times New Roman"/>
          <w:sz w:val="24"/>
          <w:szCs w:val="24"/>
        </w:rPr>
        <w:t>е</w:t>
      </w:r>
      <w:r w:rsidR="002E7875">
        <w:rPr>
          <w:rFonts w:ascii="Times New Roman" w:hAnsi="Times New Roman" w:cs="Times New Roman"/>
          <w:sz w:val="24"/>
          <w:szCs w:val="24"/>
        </w:rPr>
        <w:t>го Отца</w:t>
      </w:r>
      <w:r w:rsidR="00E84FBF">
        <w:rPr>
          <w:rFonts w:ascii="Times New Roman" w:hAnsi="Times New Roman" w:cs="Times New Roman"/>
          <w:sz w:val="24"/>
          <w:szCs w:val="24"/>
        </w:rPr>
        <w:t xml:space="preserve"> в синтезе всёго стяжённого и воз</w:t>
      </w:r>
      <w:r w:rsidR="002E7875">
        <w:rPr>
          <w:rFonts w:ascii="Times New Roman" w:hAnsi="Times New Roman" w:cs="Times New Roman"/>
          <w:sz w:val="24"/>
          <w:szCs w:val="24"/>
        </w:rPr>
        <w:t>о</w:t>
      </w:r>
      <w:r w:rsidR="00E84FBF">
        <w:rPr>
          <w:rFonts w:ascii="Times New Roman" w:hAnsi="Times New Roman" w:cs="Times New Roman"/>
          <w:sz w:val="24"/>
          <w:szCs w:val="24"/>
        </w:rPr>
        <w:t>ж</w:t>
      </w:r>
      <w:r w:rsidR="002E7875">
        <w:rPr>
          <w:rFonts w:ascii="Times New Roman" w:hAnsi="Times New Roman" w:cs="Times New Roman"/>
          <w:sz w:val="24"/>
          <w:szCs w:val="24"/>
        </w:rPr>
        <w:t>ж</w:t>
      </w:r>
      <w:r w:rsidR="00E84FBF">
        <w:rPr>
          <w:rFonts w:ascii="Times New Roman" w:hAnsi="Times New Roman" w:cs="Times New Roman"/>
          <w:sz w:val="24"/>
          <w:szCs w:val="24"/>
        </w:rPr>
        <w:t xml:space="preserve">ённого ранее. </w:t>
      </w:r>
    </w:p>
    <w:p w:rsidR="002E7875" w:rsidRDefault="00E84FBF" w:rsidP="00143DF6">
      <w:pPr>
        <w:spacing w:after="0" w:line="240" w:lineRule="auto"/>
        <w:ind w:left="-113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ещё глубже синтезируясь с Хум </w:t>
      </w:r>
      <w:r w:rsidR="002E787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мы стяжаем Центральное Ядро Синтеза Совершенного Восприятия </w:t>
      </w:r>
      <w:r w:rsidR="002E787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 возжигаемся им. И мы стяжаем Системы</w:t>
      </w:r>
      <w:r w:rsidR="002E78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Аппараты и Частности Совершенного Восприятия </w:t>
      </w:r>
      <w:r w:rsidR="002E787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и возжигаясь, преображаясь, развёртываемся ими синтезфизически. </w:t>
      </w:r>
    </w:p>
    <w:p w:rsidR="002E7875" w:rsidRDefault="00E84FBF" w:rsidP="00143DF6">
      <w:pPr>
        <w:spacing w:after="0" w:line="240" w:lineRule="auto"/>
        <w:ind w:left="-113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стоя в зале </w:t>
      </w:r>
      <w:r w:rsidR="002E787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возжигаясь Цельностью Совершенного Воспр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ятия </w:t>
      </w:r>
      <w:r w:rsidR="002E787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мы синтезируемся с Совершенным Восприятием </w:t>
      </w:r>
      <w:r w:rsidR="002E787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 входя в единую Цельность Совершенным Восприятием каждого из нас, и вот сейчас, Отец усиляет эффекты Совершенного Восприятия, масштабно, широко, многообразно, многовариативно, многомерно, и сейчас по мере расширения масштабности Совершенного Воспр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ятия.</w:t>
      </w:r>
    </w:p>
    <w:p w:rsidR="002E7875" w:rsidRDefault="00E84FBF" w:rsidP="00143DF6">
      <w:pPr>
        <w:spacing w:after="0" w:line="240" w:lineRule="auto"/>
        <w:ind w:left="-113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стоим в зале </w:t>
      </w:r>
      <w:r w:rsidR="002E787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и мы начинаем видеть Восприятием и Совершенс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вами Отца, можно так сказать всё окружающее</w:t>
      </w:r>
      <w:r w:rsidR="002E78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всё что видит Отец, что воспринимает Отец и входя, в такой единый камертон, в единый импульс Синтеза Совершенн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го Восприятия </w:t>
      </w:r>
      <w:r w:rsidR="002E787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 Мы этим стяжанием выходим за пределы предыдущего Восприятие каждого из нас и развёртывае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ся Совершенным Восприятием </w:t>
      </w:r>
      <w:r w:rsidR="002E787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4FBF" w:rsidRDefault="00E84FBF" w:rsidP="00143DF6">
      <w:pPr>
        <w:spacing w:after="0" w:line="240" w:lineRule="auto"/>
        <w:ind w:left="-113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знаете, сейчас маленький такой тренинг. Этим Совершенным Восприятием посмотрите на самую неразрешимую ситуацию в вашей жизни. Как на неё, как её воспринимает Отец</w:t>
      </w:r>
      <w:r w:rsidR="002E78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Вот посмотрите на неё, как воспринимает её Отец и попросите у </w:t>
      </w:r>
      <w:r w:rsidR="002E787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прощение за допущение иллюзорных сложностей, неразрешимостей, обречённостей и тому подобное, относительно этой ситуации и разверните Совершенное Восприятие </w:t>
      </w:r>
      <w:r w:rsidR="002E7875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>данной ситуации, и увидьте её объективно Восприятием Отца и её решение соответственно.</w:t>
      </w:r>
    </w:p>
    <w:p w:rsidR="002E7875" w:rsidRDefault="00E84FBF" w:rsidP="00E84FBF">
      <w:pPr>
        <w:spacing w:after="0" w:line="240" w:lineRule="auto"/>
        <w:ind w:left="-113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благодарим </w:t>
      </w:r>
      <w:r w:rsidR="002E787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благодарим И</w:t>
      </w:r>
      <w:r w:rsidR="002E7875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2E7875">
        <w:rPr>
          <w:rFonts w:ascii="Times New Roman" w:hAnsi="Times New Roman" w:cs="Times New Roman"/>
          <w:sz w:val="24"/>
          <w:szCs w:val="24"/>
        </w:rPr>
        <w:t xml:space="preserve">ышестоящих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E7875">
        <w:rPr>
          <w:rFonts w:ascii="Times New Roman" w:hAnsi="Times New Roman" w:cs="Times New Roman"/>
          <w:sz w:val="24"/>
          <w:szCs w:val="24"/>
        </w:rPr>
        <w:t xml:space="preserve">ватаров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2E7875">
        <w:rPr>
          <w:rFonts w:ascii="Times New Roman" w:hAnsi="Times New Roman" w:cs="Times New Roman"/>
          <w:sz w:val="24"/>
          <w:szCs w:val="24"/>
        </w:rPr>
        <w:t>интеза</w:t>
      </w:r>
      <w:r>
        <w:rPr>
          <w:rFonts w:ascii="Times New Roman" w:hAnsi="Times New Roman" w:cs="Times New Roman"/>
          <w:sz w:val="24"/>
          <w:szCs w:val="24"/>
        </w:rPr>
        <w:t xml:space="preserve"> Кут Хуми Фаинь. Возвращ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ясь в физическое выражение, развёртываясь Совершенным Восприятием </w:t>
      </w:r>
      <w:r w:rsidR="002E787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в том многообразии стяжённого и возожжённ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го,</w:t>
      </w:r>
      <w:r w:rsidR="002E78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расшифрованного, воспитанного нами. </w:t>
      </w:r>
    </w:p>
    <w:p w:rsidR="00E84FBF" w:rsidRDefault="00E84FBF" w:rsidP="00E84FBF">
      <w:pPr>
        <w:spacing w:after="0" w:line="240" w:lineRule="auto"/>
        <w:ind w:left="-113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эманируем всё стяжённое в ИВДИВО, по территории Самара и участников данной практики и в ИВДИВО каждого.</w:t>
      </w:r>
    </w:p>
    <w:p w:rsidR="00E84FBF" w:rsidRDefault="00E84FBF" w:rsidP="00E84FBF">
      <w:pPr>
        <w:spacing w:after="0" w:line="240" w:lineRule="auto"/>
        <w:ind w:left="-113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2E7875" w:rsidRDefault="002E7875" w:rsidP="00E84FBF">
      <w:pPr>
        <w:spacing w:after="0" w:line="240" w:lineRule="auto"/>
        <w:ind w:left="-1134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84FBF" w:rsidRDefault="00E84FBF" w:rsidP="00E84FBF">
      <w:pPr>
        <w:spacing w:after="0" w:line="240" w:lineRule="auto"/>
        <w:ind w:left="-113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Печать и предв</w:t>
      </w:r>
      <w:r w:rsidR="002E7875">
        <w:rPr>
          <w:rFonts w:ascii="Times New Roman" w:hAnsi="Times New Roman" w:cs="Times New Roman"/>
          <w:sz w:val="24"/>
          <w:szCs w:val="24"/>
        </w:rPr>
        <w:t>арительная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787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роверка</w:t>
      </w:r>
      <w:r w:rsidR="002E787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Аватар МЦ Цивилизации ИВО 181ВЦ Самара</w:t>
      </w:r>
      <w:r w:rsidR="002E78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Марина Штей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берг</w:t>
      </w:r>
    </w:p>
    <w:p w:rsidR="002E7875" w:rsidRDefault="002E7875" w:rsidP="00E84FBF">
      <w:pPr>
        <w:spacing w:after="0" w:line="240" w:lineRule="auto"/>
        <w:ind w:left="-113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Редактирование: Аватар МгНЧПЗ ИВО 181 ВЦ 16311 ВЦР, Самара, ИВАС Саввы Святы, Служащий Владимирова Галина</w:t>
      </w:r>
    </w:p>
    <w:p w:rsidR="00E84FBF" w:rsidRDefault="00E84FBF" w:rsidP="00E84FBF">
      <w:pPr>
        <w:spacing w:after="0" w:line="240" w:lineRule="auto"/>
        <w:ind w:left="-113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. </w:t>
      </w:r>
    </w:p>
    <w:p w:rsidR="002F6B81" w:rsidRPr="0031385A" w:rsidRDefault="002F6B81" w:rsidP="0031385A">
      <w:pPr>
        <w:rPr>
          <w:szCs w:val="20"/>
        </w:rPr>
      </w:pPr>
      <w:r w:rsidRPr="0031385A">
        <w:rPr>
          <w:szCs w:val="20"/>
        </w:rPr>
        <w:t xml:space="preserve"> </w:t>
      </w:r>
    </w:p>
    <w:sectPr w:rsidR="002F6B81" w:rsidRPr="0031385A" w:rsidSect="00170D03">
      <w:headerReference w:type="default" r:id="rId6"/>
      <w:pgSz w:w="11906" w:h="16838"/>
      <w:pgMar w:top="851" w:right="707" w:bottom="1134" w:left="1560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20A" w:rsidRDefault="00D3120A" w:rsidP="001654EE">
      <w:pPr>
        <w:spacing w:after="0" w:line="240" w:lineRule="auto"/>
      </w:pPr>
      <w:r>
        <w:separator/>
      </w:r>
    </w:p>
  </w:endnote>
  <w:endnote w:type="continuationSeparator" w:id="1">
    <w:p w:rsidR="00D3120A" w:rsidRDefault="00D3120A" w:rsidP="00165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20A" w:rsidRDefault="00D3120A" w:rsidP="001654EE">
      <w:pPr>
        <w:spacing w:after="0" w:line="240" w:lineRule="auto"/>
      </w:pPr>
      <w:r>
        <w:separator/>
      </w:r>
    </w:p>
  </w:footnote>
  <w:footnote w:type="continuationSeparator" w:id="1">
    <w:p w:rsidR="00D3120A" w:rsidRDefault="00D3120A" w:rsidP="00165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4EE" w:rsidRDefault="005F47E7">
    <w:pPr>
      <w:pStyle w:val="11"/>
      <w:pBdr>
        <w:bottom w:val="thickThinSmallGap" w:sz="24" w:space="1" w:color="622423"/>
      </w:pBdr>
      <w:tabs>
        <w:tab w:val="right" w:pos="9923"/>
      </w:tabs>
      <w:jc w:val="both"/>
      <w:rPr>
        <w:sz w:val="18"/>
        <w:szCs w:val="18"/>
      </w:rPr>
    </w:pPr>
    <w:r>
      <w:rPr>
        <w:rFonts w:ascii="Times New Roman" w:eastAsiaTheme="majorEastAsia" w:hAnsi="Times New Roman" w:cs="Times New Roman"/>
        <w:sz w:val="18"/>
        <w:szCs w:val="18"/>
      </w:rPr>
      <w:t>1</w:t>
    </w:r>
    <w:r w:rsidR="00BD2594">
      <w:rPr>
        <w:rFonts w:ascii="Times New Roman" w:eastAsiaTheme="majorEastAsia" w:hAnsi="Times New Roman" w:cs="Times New Roman"/>
        <w:sz w:val="18"/>
        <w:szCs w:val="18"/>
      </w:rPr>
      <w:t>8</w:t>
    </w:r>
    <w:r>
      <w:rPr>
        <w:rFonts w:ascii="Times New Roman" w:eastAsiaTheme="majorEastAsia" w:hAnsi="Times New Roman" w:cs="Times New Roman"/>
        <w:sz w:val="18"/>
        <w:szCs w:val="18"/>
      </w:rPr>
      <w:t xml:space="preserve"> Изначально Вышестоящий Синтез Совершенного </w:t>
    </w:r>
    <w:r w:rsidR="00BD2594">
      <w:rPr>
        <w:rFonts w:ascii="Times New Roman" w:eastAsiaTheme="majorEastAsia" w:hAnsi="Times New Roman" w:cs="Times New Roman"/>
        <w:sz w:val="18"/>
        <w:szCs w:val="18"/>
      </w:rPr>
      <w:t>Восприятия</w:t>
    </w:r>
    <w:r>
      <w:rPr>
        <w:rFonts w:ascii="Times New Roman" w:eastAsiaTheme="majorEastAsia" w:hAnsi="Times New Roman" w:cs="Times New Roman"/>
        <w:sz w:val="18"/>
        <w:szCs w:val="18"/>
      </w:rPr>
      <w:t xml:space="preserve"> Отца Изначально Вышестоящего Человека Изначально Вышестоящего Отца, ИВДИВО 181ВЦ, 02-03 </w:t>
    </w:r>
    <w:r w:rsidR="00BD2594">
      <w:rPr>
        <w:rFonts w:ascii="Times New Roman" w:eastAsiaTheme="majorEastAsia" w:hAnsi="Times New Roman" w:cs="Times New Roman"/>
        <w:sz w:val="18"/>
        <w:szCs w:val="18"/>
      </w:rPr>
      <w:t>марта</w:t>
    </w:r>
    <w:r>
      <w:rPr>
        <w:rFonts w:ascii="Times New Roman" w:eastAsiaTheme="majorEastAsia" w:hAnsi="Times New Roman" w:cs="Times New Roman"/>
        <w:sz w:val="18"/>
        <w:szCs w:val="18"/>
      </w:rPr>
      <w:t xml:space="preserve"> 2019г. Студенцова Елена</w:t>
    </w:r>
  </w:p>
  <w:p w:rsidR="001654EE" w:rsidRDefault="001654EE">
    <w:pPr>
      <w:pStyle w:val="1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654EE"/>
    <w:rsid w:val="00026C3C"/>
    <w:rsid w:val="00027F07"/>
    <w:rsid w:val="00044D00"/>
    <w:rsid w:val="000B2AAE"/>
    <w:rsid w:val="000D7837"/>
    <w:rsid w:val="000E753A"/>
    <w:rsid w:val="000F3343"/>
    <w:rsid w:val="001006C5"/>
    <w:rsid w:val="0011012B"/>
    <w:rsid w:val="00143DF6"/>
    <w:rsid w:val="001654EE"/>
    <w:rsid w:val="00170D03"/>
    <w:rsid w:val="001952AD"/>
    <w:rsid w:val="00207CDE"/>
    <w:rsid w:val="00240055"/>
    <w:rsid w:val="002502E2"/>
    <w:rsid w:val="00264DA0"/>
    <w:rsid w:val="002C51CD"/>
    <w:rsid w:val="002E1612"/>
    <w:rsid w:val="002E7875"/>
    <w:rsid w:val="002F6B81"/>
    <w:rsid w:val="0031385A"/>
    <w:rsid w:val="00315D41"/>
    <w:rsid w:val="00345D86"/>
    <w:rsid w:val="003537D5"/>
    <w:rsid w:val="003845D2"/>
    <w:rsid w:val="003E77FF"/>
    <w:rsid w:val="003F22FC"/>
    <w:rsid w:val="0046288A"/>
    <w:rsid w:val="00481423"/>
    <w:rsid w:val="004E65A2"/>
    <w:rsid w:val="00540360"/>
    <w:rsid w:val="0056233C"/>
    <w:rsid w:val="005E7C19"/>
    <w:rsid w:val="005F47E7"/>
    <w:rsid w:val="005F507C"/>
    <w:rsid w:val="00600EB6"/>
    <w:rsid w:val="0061162E"/>
    <w:rsid w:val="00637B1A"/>
    <w:rsid w:val="006975E0"/>
    <w:rsid w:val="006B24DC"/>
    <w:rsid w:val="00707B07"/>
    <w:rsid w:val="00732F0F"/>
    <w:rsid w:val="00736533"/>
    <w:rsid w:val="00805166"/>
    <w:rsid w:val="00881002"/>
    <w:rsid w:val="0088706D"/>
    <w:rsid w:val="009402DC"/>
    <w:rsid w:val="009F624D"/>
    <w:rsid w:val="00A644FB"/>
    <w:rsid w:val="00AB13A8"/>
    <w:rsid w:val="00AB1603"/>
    <w:rsid w:val="00AB78C2"/>
    <w:rsid w:val="00AE7693"/>
    <w:rsid w:val="00AF45F6"/>
    <w:rsid w:val="00B0731A"/>
    <w:rsid w:val="00B37A9C"/>
    <w:rsid w:val="00B54698"/>
    <w:rsid w:val="00BB0CE6"/>
    <w:rsid w:val="00BB79D9"/>
    <w:rsid w:val="00BD2594"/>
    <w:rsid w:val="00C03E74"/>
    <w:rsid w:val="00C2327F"/>
    <w:rsid w:val="00C55B0C"/>
    <w:rsid w:val="00C82BBE"/>
    <w:rsid w:val="00C8739B"/>
    <w:rsid w:val="00C94139"/>
    <w:rsid w:val="00CC4F2E"/>
    <w:rsid w:val="00CC5DEB"/>
    <w:rsid w:val="00CE5878"/>
    <w:rsid w:val="00D012AB"/>
    <w:rsid w:val="00D3120A"/>
    <w:rsid w:val="00D442E6"/>
    <w:rsid w:val="00D65C09"/>
    <w:rsid w:val="00D82CE3"/>
    <w:rsid w:val="00D86017"/>
    <w:rsid w:val="00DC206D"/>
    <w:rsid w:val="00DE7EBA"/>
    <w:rsid w:val="00DF52CF"/>
    <w:rsid w:val="00E15230"/>
    <w:rsid w:val="00E66FD8"/>
    <w:rsid w:val="00E67EC5"/>
    <w:rsid w:val="00E84FBF"/>
    <w:rsid w:val="00EB2858"/>
    <w:rsid w:val="00FB3E75"/>
    <w:rsid w:val="00FE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FBF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67F67"/>
  </w:style>
  <w:style w:type="character" w:customStyle="1" w:styleId="a4">
    <w:name w:val="Нижний колонтитул Знак"/>
    <w:basedOn w:val="a0"/>
    <w:uiPriority w:val="99"/>
    <w:qFormat/>
    <w:rsid w:val="00367F67"/>
  </w:style>
  <w:style w:type="character" w:customStyle="1" w:styleId="a5">
    <w:name w:val="Текст выноски Знак"/>
    <w:basedOn w:val="a0"/>
    <w:uiPriority w:val="99"/>
    <w:semiHidden/>
    <w:qFormat/>
    <w:rsid w:val="00367F67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6"/>
    <w:qFormat/>
    <w:rsid w:val="001654EE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6">
    <w:name w:val="Body Text"/>
    <w:basedOn w:val="a"/>
    <w:rsid w:val="001654EE"/>
    <w:pPr>
      <w:spacing w:after="140"/>
    </w:pPr>
  </w:style>
  <w:style w:type="paragraph" w:styleId="a7">
    <w:name w:val="List"/>
    <w:basedOn w:val="a6"/>
    <w:rsid w:val="001654EE"/>
    <w:rPr>
      <w:rFonts w:cs="Lohit Devanagari"/>
    </w:rPr>
  </w:style>
  <w:style w:type="paragraph" w:customStyle="1" w:styleId="10">
    <w:name w:val="Название объекта1"/>
    <w:basedOn w:val="a"/>
    <w:qFormat/>
    <w:rsid w:val="001654EE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rsid w:val="001654EE"/>
    <w:pPr>
      <w:suppressLineNumbers/>
    </w:pPr>
    <w:rPr>
      <w:rFonts w:cs="Lohit Devanagari"/>
    </w:rPr>
  </w:style>
  <w:style w:type="paragraph" w:customStyle="1" w:styleId="11">
    <w:name w:val="Верхний колонтитул1"/>
    <w:basedOn w:val="a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alloon Text"/>
    <w:basedOn w:val="a"/>
    <w:uiPriority w:val="99"/>
    <w:semiHidden/>
    <w:unhideWhenUsed/>
    <w:qFormat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B08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13"/>
    <w:uiPriority w:val="99"/>
    <w:unhideWhenUsed/>
    <w:rsid w:val="00BD2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b"/>
    <w:uiPriority w:val="99"/>
    <w:rsid w:val="00BD2594"/>
    <w:rPr>
      <w:sz w:val="22"/>
    </w:rPr>
  </w:style>
  <w:style w:type="paragraph" w:styleId="ac">
    <w:name w:val="footer"/>
    <w:basedOn w:val="a"/>
    <w:link w:val="14"/>
    <w:uiPriority w:val="99"/>
    <w:unhideWhenUsed/>
    <w:rsid w:val="00BD2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c"/>
    <w:uiPriority w:val="99"/>
    <w:rsid w:val="00BD2594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3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16 МФЧС ИВО «</vt:lpstr>
    </vt:vector>
  </TitlesOfParts>
  <Company>MultiDVD Team</Company>
  <LinksUpToDate>false</LinksUpToDate>
  <CharactersWithSpaces>7806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МФЧС ИВО «</dc:title>
  <dc:subject/>
  <dc:creator>user</dc:creator>
  <dc:description/>
  <cp:lastModifiedBy>Галина</cp:lastModifiedBy>
  <cp:revision>24</cp:revision>
  <dcterms:created xsi:type="dcterms:W3CDTF">2019-03-04T07:49:00Z</dcterms:created>
  <dcterms:modified xsi:type="dcterms:W3CDTF">2019-03-10T12:54:00Z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